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18CB4" w14:textId="77777777" w:rsidR="00294F78" w:rsidRDefault="00294F78" w:rsidP="00294F78">
      <w:pPr>
        <w:spacing w:after="388" w:line="336" w:lineRule="atLeast"/>
        <w:textAlignment w:val="baseline"/>
        <w:rPr>
          <w:rFonts w:ascii="Arial" w:eastAsia="Times New Roman" w:hAnsi="Arial" w:cs="Times New Roman"/>
          <w:color w:val="525252"/>
          <w:lang w:eastAsia="en-GB"/>
        </w:rPr>
      </w:pPr>
    </w:p>
    <w:p w14:paraId="68CA7093" w14:textId="6B5396EF" w:rsidR="000269EE" w:rsidRPr="000269EE" w:rsidRDefault="000269EE" w:rsidP="00294F78">
      <w:pPr>
        <w:spacing w:after="388" w:line="336" w:lineRule="atLeast"/>
        <w:jc w:val="center"/>
        <w:textAlignment w:val="baseline"/>
        <w:rPr>
          <w:rFonts w:ascii="Arial" w:eastAsia="Times New Roman" w:hAnsi="Arial" w:cs="Times New Roman"/>
          <w:color w:val="525252"/>
          <w:lang w:eastAsia="en-GB"/>
        </w:rPr>
      </w:pPr>
      <w:r w:rsidRPr="000269EE">
        <w:rPr>
          <w:rFonts w:ascii="Arial" w:eastAsia="Times New Roman" w:hAnsi="Arial" w:cs="Times New Roman"/>
          <w:color w:val="525252"/>
          <w:lang w:eastAsia="en-GB"/>
        </w:rPr>
        <w:fldChar w:fldCharType="begin"/>
      </w:r>
      <w:r w:rsidRPr="000269EE">
        <w:rPr>
          <w:rFonts w:ascii="Arial" w:eastAsia="Times New Roman" w:hAnsi="Arial" w:cs="Times New Roman"/>
          <w:color w:val="525252"/>
          <w:lang w:eastAsia="en-GB"/>
        </w:rPr>
        <w:instrText xml:space="preserve"> INCLUDEPICTURE "/var/folders/h0/wvf66mwx4d567tdtkpg4hyrm0000gn/T/com.microsoft.Word/WebArchiveCopyPasteTempFiles/Anusara-floral-circle2-300x258.jpg" \* MERGEFORMATINET </w:instrText>
      </w:r>
      <w:r w:rsidRPr="000269EE">
        <w:rPr>
          <w:rFonts w:ascii="Arial" w:eastAsia="Times New Roman" w:hAnsi="Arial" w:cs="Times New Roman"/>
          <w:color w:val="525252"/>
          <w:lang w:eastAsia="en-GB"/>
        </w:rPr>
        <w:fldChar w:fldCharType="separate"/>
      </w:r>
      <w:r w:rsidRPr="000269EE">
        <w:rPr>
          <w:rFonts w:ascii="Arial" w:eastAsia="Times New Roman" w:hAnsi="Arial" w:cs="Times New Roman"/>
          <w:noProof/>
          <w:color w:val="525252"/>
          <w:lang w:eastAsia="en-GB"/>
        </w:rPr>
        <w:drawing>
          <wp:inline distT="0" distB="0" distL="0" distR="0" wp14:anchorId="3E8BC459" wp14:editId="58BEF9C9">
            <wp:extent cx="1775460" cy="1520190"/>
            <wp:effectExtent l="0" t="0" r="2540" b="3810"/>
            <wp:docPr id="1" name="Picture 1" descr="Anusara School of Hatha Yoga; Anusara Yoga; Yoga schools; yoga teacher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usara School of Hatha Yoga; Anusara Yoga; Yoga schools; yoga teacher trai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5460" cy="1520190"/>
                    </a:xfrm>
                    <a:prstGeom prst="rect">
                      <a:avLst/>
                    </a:prstGeom>
                    <a:noFill/>
                    <a:ln>
                      <a:noFill/>
                    </a:ln>
                  </pic:spPr>
                </pic:pic>
              </a:graphicData>
            </a:graphic>
          </wp:inline>
        </w:drawing>
      </w:r>
      <w:r w:rsidRPr="000269EE">
        <w:rPr>
          <w:rFonts w:ascii="Arial" w:eastAsia="Times New Roman" w:hAnsi="Arial" w:cs="Times New Roman"/>
          <w:color w:val="525252"/>
          <w:lang w:eastAsia="en-GB"/>
        </w:rPr>
        <w:fldChar w:fldCharType="end"/>
      </w:r>
      <w:r w:rsidRPr="000269EE">
        <w:rPr>
          <w:rFonts w:ascii="Arial" w:eastAsia="Times New Roman" w:hAnsi="Arial" w:cs="Times New Roman"/>
          <w:color w:val="525252"/>
          <w:lang w:eastAsia="en-GB"/>
        </w:rPr>
        <w:t>_____________________________________________________________</w:t>
      </w:r>
    </w:p>
    <w:p w14:paraId="5886E833" w14:textId="5CF92A34" w:rsidR="00294F78" w:rsidRDefault="00294F78" w:rsidP="00294F78">
      <w:pPr>
        <w:jc w:val="center"/>
        <w:textAlignment w:val="baseline"/>
        <w:outlineLvl w:val="3"/>
        <w:rPr>
          <w:rFonts w:ascii="myriad-pro" w:eastAsia="Times New Roman" w:hAnsi="myriad-pro" w:cs="Times New Roman"/>
          <w:i/>
          <w:iCs/>
          <w:color w:val="4A4A4A"/>
          <w:sz w:val="29"/>
          <w:szCs w:val="29"/>
          <w:bdr w:val="none" w:sz="0" w:space="0" w:color="auto" w:frame="1"/>
          <w:lang w:eastAsia="en-GB"/>
        </w:rPr>
      </w:pPr>
      <w:r>
        <w:rPr>
          <w:rFonts w:ascii="myriad-pro" w:eastAsia="Times New Roman" w:hAnsi="myriad-pro" w:cs="Times New Roman"/>
          <w:i/>
          <w:iCs/>
          <w:color w:val="4A4A4A"/>
          <w:sz w:val="29"/>
          <w:szCs w:val="29"/>
          <w:bdr w:val="none" w:sz="0" w:space="0" w:color="auto" w:frame="1"/>
          <w:lang w:eastAsia="en-GB"/>
        </w:rPr>
        <w:t>Om Namah Shivaya Gurave</w:t>
      </w:r>
    </w:p>
    <w:p w14:paraId="5DD506A6" w14:textId="7998A75F" w:rsidR="00294F78" w:rsidRDefault="00294F78" w:rsidP="00294F78">
      <w:pPr>
        <w:jc w:val="center"/>
        <w:textAlignment w:val="baseline"/>
        <w:outlineLvl w:val="3"/>
        <w:rPr>
          <w:rFonts w:ascii="myriad-pro" w:eastAsia="Times New Roman" w:hAnsi="myriad-pro" w:cs="Times New Roman"/>
          <w:i/>
          <w:iCs/>
          <w:color w:val="4A4A4A"/>
          <w:sz w:val="29"/>
          <w:szCs w:val="29"/>
          <w:bdr w:val="none" w:sz="0" w:space="0" w:color="auto" w:frame="1"/>
          <w:lang w:eastAsia="en-GB"/>
        </w:rPr>
      </w:pPr>
      <w:r>
        <w:rPr>
          <w:rFonts w:ascii="myriad-pro" w:eastAsia="Times New Roman" w:hAnsi="myriad-pro" w:cs="Times New Roman"/>
          <w:i/>
          <w:iCs/>
          <w:color w:val="4A4A4A"/>
          <w:sz w:val="29"/>
          <w:szCs w:val="29"/>
          <w:bdr w:val="none" w:sz="0" w:space="0" w:color="auto" w:frame="1"/>
          <w:lang w:eastAsia="en-GB"/>
        </w:rPr>
        <w:t>Satcitananda Murtaye</w:t>
      </w:r>
    </w:p>
    <w:p w14:paraId="64C863D2" w14:textId="2D3850D9" w:rsidR="00294F78" w:rsidRDefault="00294F78" w:rsidP="00294F78">
      <w:pPr>
        <w:jc w:val="center"/>
        <w:textAlignment w:val="baseline"/>
        <w:outlineLvl w:val="3"/>
        <w:rPr>
          <w:rFonts w:ascii="myriad-pro" w:eastAsia="Times New Roman" w:hAnsi="myriad-pro" w:cs="Times New Roman"/>
          <w:i/>
          <w:iCs/>
          <w:color w:val="4A4A4A"/>
          <w:sz w:val="29"/>
          <w:szCs w:val="29"/>
          <w:bdr w:val="none" w:sz="0" w:space="0" w:color="auto" w:frame="1"/>
          <w:lang w:eastAsia="en-GB"/>
        </w:rPr>
      </w:pPr>
      <w:r>
        <w:rPr>
          <w:rFonts w:ascii="myriad-pro" w:eastAsia="Times New Roman" w:hAnsi="myriad-pro" w:cs="Times New Roman"/>
          <w:i/>
          <w:iCs/>
          <w:color w:val="4A4A4A"/>
          <w:sz w:val="29"/>
          <w:szCs w:val="29"/>
          <w:bdr w:val="none" w:sz="0" w:space="0" w:color="auto" w:frame="1"/>
          <w:lang w:eastAsia="en-GB"/>
        </w:rPr>
        <w:t>Nish Prapanchaya Shantaya</w:t>
      </w:r>
    </w:p>
    <w:p w14:paraId="21C177A7" w14:textId="55E74ED2" w:rsidR="00294F78" w:rsidRDefault="00294F78" w:rsidP="00294F78">
      <w:pPr>
        <w:jc w:val="center"/>
        <w:textAlignment w:val="baseline"/>
        <w:outlineLvl w:val="3"/>
        <w:rPr>
          <w:rFonts w:ascii="myriad-pro" w:eastAsia="Times New Roman" w:hAnsi="myriad-pro" w:cs="Times New Roman"/>
          <w:i/>
          <w:iCs/>
          <w:color w:val="4A4A4A"/>
          <w:sz w:val="29"/>
          <w:szCs w:val="29"/>
          <w:bdr w:val="none" w:sz="0" w:space="0" w:color="auto" w:frame="1"/>
          <w:lang w:eastAsia="en-GB"/>
        </w:rPr>
      </w:pPr>
      <w:r>
        <w:rPr>
          <w:rFonts w:ascii="myriad-pro" w:eastAsia="Times New Roman" w:hAnsi="myriad-pro" w:cs="Times New Roman"/>
          <w:i/>
          <w:iCs/>
          <w:color w:val="4A4A4A"/>
          <w:sz w:val="29"/>
          <w:szCs w:val="29"/>
          <w:bdr w:val="none" w:sz="0" w:space="0" w:color="auto" w:frame="1"/>
          <w:lang w:eastAsia="en-GB"/>
        </w:rPr>
        <w:t>Niralambaya Tejase</w:t>
      </w:r>
    </w:p>
    <w:p w14:paraId="3029EDAD" w14:textId="77777777" w:rsidR="00294F78" w:rsidRDefault="00294F78" w:rsidP="000269EE">
      <w:pPr>
        <w:textAlignment w:val="baseline"/>
        <w:outlineLvl w:val="3"/>
        <w:rPr>
          <w:rFonts w:ascii="myriad-pro" w:eastAsia="Times New Roman" w:hAnsi="myriad-pro" w:cs="Times New Roman"/>
          <w:i/>
          <w:iCs/>
          <w:color w:val="4A4A4A"/>
          <w:sz w:val="29"/>
          <w:szCs w:val="29"/>
          <w:bdr w:val="none" w:sz="0" w:space="0" w:color="auto" w:frame="1"/>
          <w:lang w:eastAsia="en-GB"/>
        </w:rPr>
      </w:pPr>
    </w:p>
    <w:p w14:paraId="394DB5BB" w14:textId="4A86CB16" w:rsidR="000269EE" w:rsidRPr="000269EE" w:rsidRDefault="000269EE" w:rsidP="000269EE">
      <w:pPr>
        <w:textAlignment w:val="baseline"/>
        <w:outlineLvl w:val="3"/>
        <w:rPr>
          <w:rFonts w:ascii="myriad-pro" w:eastAsia="Times New Roman" w:hAnsi="myriad-pro" w:cs="Times New Roman"/>
          <w:color w:val="4A4A4A"/>
          <w:sz w:val="29"/>
          <w:szCs w:val="29"/>
          <w:lang w:eastAsia="en-GB"/>
        </w:rPr>
      </w:pPr>
      <w:r w:rsidRPr="000269EE">
        <w:rPr>
          <w:rFonts w:ascii="myriad-pro" w:eastAsia="Times New Roman" w:hAnsi="myriad-pro" w:cs="Times New Roman"/>
          <w:i/>
          <w:iCs/>
          <w:color w:val="4A4A4A"/>
          <w:sz w:val="29"/>
          <w:szCs w:val="29"/>
          <w:bdr w:val="none" w:sz="0" w:space="0" w:color="auto" w:frame="1"/>
          <w:lang w:eastAsia="en-GB"/>
        </w:rPr>
        <w:t>OM</w:t>
      </w:r>
    </w:p>
    <w:p w14:paraId="7541AA36" w14:textId="03144E31" w:rsidR="000269EE" w:rsidRPr="009928A9" w:rsidRDefault="000269EE" w:rsidP="000269EE">
      <w:pPr>
        <w:textAlignment w:val="baseline"/>
        <w:rPr>
          <w:rFonts w:ascii="myriad-pro" w:eastAsia="Times New Roman" w:hAnsi="myriad-pro" w:cs="Times New Roman"/>
          <w:color w:val="525252"/>
          <w:lang w:eastAsia="en-GB"/>
        </w:rPr>
      </w:pPr>
      <w:r w:rsidRPr="000269EE">
        <w:rPr>
          <w:rFonts w:ascii="myriad-pro" w:eastAsia="Times New Roman" w:hAnsi="myriad-pro" w:cs="Times New Roman"/>
          <w:color w:val="525252"/>
          <w:lang w:eastAsia="en-GB"/>
        </w:rPr>
        <w:t xml:space="preserve">A sacred syllable symbolizing the Absolute, the Universal Energy that lives in all of us. Om represents the “soundless sound,” the eternal vibration of life essence.  As science has discovered, there is a constant subtle hum to the universe; yogis know that we are all connected by these harmonics of being.  Om is the vibration that the universe is making at its most subtle and sublime level. </w:t>
      </w:r>
      <w:r w:rsidR="00E24E84">
        <w:rPr>
          <w:rFonts w:ascii="myriad-pro" w:eastAsia="Times New Roman" w:hAnsi="myriad-pro" w:cs="Times New Roman"/>
          <w:color w:val="525252"/>
          <w:lang w:eastAsia="en-GB"/>
        </w:rPr>
        <w:t>It h</w:t>
      </w:r>
      <w:r w:rsidRPr="009928A9">
        <w:rPr>
          <w:rFonts w:ascii="myriad-pro" w:eastAsia="Times New Roman" w:hAnsi="myriad-pro" w:cs="Times New Roman"/>
          <w:color w:val="525252"/>
          <w:lang w:eastAsia="en-GB"/>
        </w:rPr>
        <w:t xml:space="preserve">elps stimulate </w:t>
      </w:r>
      <w:r w:rsidR="00E24E84">
        <w:rPr>
          <w:rFonts w:ascii="myriad-pro" w:eastAsia="Times New Roman" w:hAnsi="myriad-pro" w:cs="Times New Roman"/>
          <w:color w:val="525252"/>
          <w:lang w:eastAsia="en-GB"/>
        </w:rPr>
        <w:t xml:space="preserve">the </w:t>
      </w:r>
      <w:r w:rsidRPr="009928A9">
        <w:rPr>
          <w:rFonts w:ascii="myriad-pro" w:eastAsia="Times New Roman" w:hAnsi="myriad-pro" w:cs="Times New Roman"/>
          <w:color w:val="525252"/>
          <w:lang w:eastAsia="en-GB"/>
        </w:rPr>
        <w:t>vagus nerve and our parasympathetic nervous system to rest and restore rather than fight and flight.</w:t>
      </w:r>
    </w:p>
    <w:p w14:paraId="593C883E" w14:textId="77777777" w:rsidR="000269EE" w:rsidRPr="000269EE" w:rsidRDefault="000269EE" w:rsidP="000269EE">
      <w:pPr>
        <w:textAlignment w:val="baseline"/>
        <w:rPr>
          <w:rFonts w:ascii="myriad-pro" w:eastAsia="Times New Roman" w:hAnsi="myriad-pro" w:cs="Times New Roman"/>
          <w:color w:val="525252"/>
          <w:lang w:eastAsia="en-GB"/>
        </w:rPr>
      </w:pPr>
    </w:p>
    <w:p w14:paraId="7270148E" w14:textId="7E4E8F69" w:rsidR="000269EE" w:rsidRPr="000269EE" w:rsidRDefault="000269EE" w:rsidP="000269EE">
      <w:pPr>
        <w:textAlignment w:val="baseline"/>
        <w:outlineLvl w:val="3"/>
        <w:rPr>
          <w:rFonts w:ascii="myriad-pro" w:eastAsia="Times New Roman" w:hAnsi="myriad-pro" w:cs="Times New Roman"/>
          <w:color w:val="4A4A4A"/>
          <w:sz w:val="29"/>
          <w:szCs w:val="29"/>
          <w:lang w:eastAsia="en-GB"/>
        </w:rPr>
      </w:pPr>
      <w:r w:rsidRPr="000269EE">
        <w:rPr>
          <w:rFonts w:ascii="myriad-pro" w:eastAsia="Times New Roman" w:hAnsi="myriad-pro" w:cs="Times New Roman"/>
          <w:i/>
          <w:iCs/>
          <w:color w:val="4A4A4A"/>
          <w:sz w:val="29"/>
          <w:szCs w:val="29"/>
          <w:bdr w:val="none" w:sz="0" w:space="0" w:color="auto" w:frame="1"/>
          <w:lang w:eastAsia="en-GB"/>
        </w:rPr>
        <w:t>Namah Shivaya</w:t>
      </w:r>
      <w:r w:rsidRPr="009928A9">
        <w:rPr>
          <w:rFonts w:ascii="myriad-pro" w:eastAsia="Times New Roman" w:hAnsi="myriad-pro" w:cs="Times New Roman"/>
          <w:i/>
          <w:iCs/>
          <w:color w:val="4A4A4A"/>
          <w:sz w:val="29"/>
          <w:szCs w:val="29"/>
          <w:bdr w:val="none" w:sz="0" w:space="0" w:color="auto" w:frame="1"/>
          <w:lang w:eastAsia="en-GB"/>
        </w:rPr>
        <w:t xml:space="preserve">. </w:t>
      </w:r>
      <w:r w:rsidRPr="000269EE">
        <w:rPr>
          <w:rFonts w:ascii="myriad-pro" w:eastAsia="Times New Roman" w:hAnsi="myriad-pro" w:cs="Times New Roman"/>
          <w:color w:val="525252"/>
          <w:lang w:eastAsia="en-GB"/>
        </w:rPr>
        <w:t xml:space="preserve">Namah means to </w:t>
      </w:r>
      <w:r w:rsidR="00294F78" w:rsidRPr="000269EE">
        <w:rPr>
          <w:rFonts w:ascii="myriad-pro" w:eastAsia="Times New Roman" w:hAnsi="myriad-pro" w:cs="Times New Roman"/>
          <w:color w:val="525252"/>
          <w:lang w:eastAsia="en-GB"/>
        </w:rPr>
        <w:t>honour</w:t>
      </w:r>
      <w:r w:rsidRPr="000269EE">
        <w:rPr>
          <w:rFonts w:ascii="myriad-pro" w:eastAsia="Times New Roman" w:hAnsi="myriad-pro" w:cs="Times New Roman"/>
          <w:color w:val="525252"/>
          <w:lang w:eastAsia="en-GB"/>
        </w:rPr>
        <w:t xml:space="preserve"> or to bow with respect.  Shiva translates literally as “good</w:t>
      </w:r>
      <w:r w:rsidRPr="009928A9">
        <w:rPr>
          <w:rFonts w:ascii="myriad-pro" w:eastAsia="Times New Roman" w:hAnsi="myriad-pro" w:cs="Times New Roman"/>
          <w:color w:val="525252"/>
          <w:lang w:eastAsia="en-GB"/>
        </w:rPr>
        <w:t>.”</w:t>
      </w:r>
      <w:r w:rsidRPr="000269EE">
        <w:rPr>
          <w:rFonts w:ascii="myriad-pro" w:eastAsia="Times New Roman" w:hAnsi="myriad-pro" w:cs="Times New Roman"/>
          <w:color w:val="525252"/>
          <w:lang w:eastAsia="en-GB"/>
        </w:rPr>
        <w:t xml:space="preserve"> The chant says, “I recognize that the </w:t>
      </w:r>
      <w:r w:rsidRPr="009928A9">
        <w:rPr>
          <w:rFonts w:ascii="myriad-pro" w:eastAsia="Times New Roman" w:hAnsi="myriad-pro" w:cs="Times New Roman"/>
          <w:color w:val="525252"/>
          <w:lang w:eastAsia="en-GB"/>
        </w:rPr>
        <w:t>essence</w:t>
      </w:r>
      <w:r w:rsidRPr="000269EE">
        <w:rPr>
          <w:rFonts w:ascii="myriad-pro" w:eastAsia="Times New Roman" w:hAnsi="myriad-pro" w:cs="Times New Roman"/>
          <w:color w:val="525252"/>
          <w:lang w:eastAsia="en-GB"/>
        </w:rPr>
        <w:t xml:space="preserve"> of being is goodness, and I </w:t>
      </w:r>
      <w:r w:rsidR="00294F78" w:rsidRPr="000269EE">
        <w:rPr>
          <w:rFonts w:ascii="myriad-pro" w:eastAsia="Times New Roman" w:hAnsi="myriad-pro" w:cs="Times New Roman"/>
          <w:color w:val="525252"/>
          <w:lang w:eastAsia="en-GB"/>
        </w:rPr>
        <w:t>honour</w:t>
      </w:r>
      <w:r w:rsidRPr="000269EE">
        <w:rPr>
          <w:rFonts w:ascii="myriad-pro" w:eastAsia="Times New Roman" w:hAnsi="myriad-pro" w:cs="Times New Roman"/>
          <w:color w:val="525252"/>
          <w:lang w:eastAsia="en-GB"/>
        </w:rPr>
        <w:t xml:space="preserve"> this goodness in myself and in all beings.”</w:t>
      </w:r>
    </w:p>
    <w:p w14:paraId="5BC9A049" w14:textId="77777777" w:rsidR="000269EE" w:rsidRPr="009928A9" w:rsidRDefault="000269EE" w:rsidP="000269EE">
      <w:pPr>
        <w:textAlignment w:val="baseline"/>
        <w:outlineLvl w:val="3"/>
        <w:rPr>
          <w:rFonts w:ascii="myriad-pro" w:eastAsia="Times New Roman" w:hAnsi="myriad-pro" w:cs="Times New Roman"/>
          <w:i/>
          <w:iCs/>
          <w:color w:val="4A4A4A"/>
          <w:sz w:val="29"/>
          <w:szCs w:val="29"/>
          <w:bdr w:val="none" w:sz="0" w:space="0" w:color="auto" w:frame="1"/>
          <w:lang w:eastAsia="en-GB"/>
        </w:rPr>
      </w:pPr>
    </w:p>
    <w:p w14:paraId="11851ACA" w14:textId="6523FD19" w:rsidR="000269EE" w:rsidRPr="000269EE" w:rsidRDefault="000269EE" w:rsidP="000269EE">
      <w:pPr>
        <w:textAlignment w:val="baseline"/>
        <w:outlineLvl w:val="3"/>
        <w:rPr>
          <w:rFonts w:ascii="myriad-pro" w:eastAsia="Times New Roman" w:hAnsi="myriad-pro" w:cs="Times New Roman"/>
          <w:color w:val="4A4A4A"/>
          <w:sz w:val="29"/>
          <w:szCs w:val="29"/>
          <w:lang w:eastAsia="en-GB"/>
        </w:rPr>
      </w:pPr>
      <w:r w:rsidRPr="000269EE">
        <w:rPr>
          <w:rFonts w:ascii="myriad-pro" w:eastAsia="Times New Roman" w:hAnsi="myriad-pro" w:cs="Times New Roman"/>
          <w:i/>
          <w:iCs/>
          <w:color w:val="4A4A4A"/>
          <w:sz w:val="29"/>
          <w:szCs w:val="29"/>
          <w:bdr w:val="none" w:sz="0" w:space="0" w:color="auto" w:frame="1"/>
          <w:lang w:eastAsia="en-GB"/>
        </w:rPr>
        <w:t>Gurave</w:t>
      </w:r>
      <w:r w:rsidRPr="009928A9">
        <w:rPr>
          <w:rFonts w:ascii="myriad-pro" w:eastAsia="Times New Roman" w:hAnsi="myriad-pro" w:cs="Times New Roman"/>
          <w:i/>
          <w:iCs/>
          <w:color w:val="4A4A4A"/>
          <w:sz w:val="29"/>
          <w:szCs w:val="29"/>
          <w:bdr w:val="none" w:sz="0" w:space="0" w:color="auto" w:frame="1"/>
          <w:lang w:eastAsia="en-GB"/>
        </w:rPr>
        <w:t xml:space="preserve">. </w:t>
      </w:r>
      <w:r w:rsidRPr="000269EE">
        <w:rPr>
          <w:rFonts w:ascii="myriad-pro" w:eastAsia="Times New Roman" w:hAnsi="myriad-pro" w:cs="Times New Roman"/>
          <w:i/>
          <w:iCs/>
          <w:color w:val="525252"/>
          <w:bdr w:val="none" w:sz="0" w:space="0" w:color="auto" w:frame="1"/>
          <w:lang w:eastAsia="en-GB"/>
        </w:rPr>
        <w:t>Gu</w:t>
      </w:r>
      <w:r w:rsidRPr="000269EE">
        <w:rPr>
          <w:rFonts w:ascii="myriad-pro" w:eastAsia="Times New Roman" w:hAnsi="myriad-pro" w:cs="Times New Roman"/>
          <w:color w:val="525252"/>
          <w:lang w:eastAsia="en-GB"/>
        </w:rPr>
        <w:t> means “darkness,” and </w:t>
      </w:r>
      <w:r w:rsidRPr="000269EE">
        <w:rPr>
          <w:rFonts w:ascii="myriad-pro" w:eastAsia="Times New Roman" w:hAnsi="myriad-pro" w:cs="Times New Roman"/>
          <w:i/>
          <w:iCs/>
          <w:color w:val="525252"/>
          <w:bdr w:val="none" w:sz="0" w:space="0" w:color="auto" w:frame="1"/>
          <w:lang w:eastAsia="en-GB"/>
        </w:rPr>
        <w:t>ru</w:t>
      </w:r>
      <w:r w:rsidRPr="000269EE">
        <w:rPr>
          <w:rFonts w:ascii="myriad-pro" w:eastAsia="Times New Roman" w:hAnsi="myriad-pro" w:cs="Times New Roman"/>
          <w:color w:val="525252"/>
          <w:lang w:eastAsia="en-GB"/>
        </w:rPr>
        <w:t> means “remover,” or “destroyer.”  Gurave means to bow to the teacher, especially the teacher within.  The guru can be your partner, your children, your dog, or even a place in nature that speaks to you.</w:t>
      </w:r>
    </w:p>
    <w:p w14:paraId="3A1D0990" w14:textId="77777777" w:rsidR="000269EE" w:rsidRPr="009928A9" w:rsidRDefault="000269EE" w:rsidP="000269EE">
      <w:pPr>
        <w:textAlignment w:val="baseline"/>
        <w:outlineLvl w:val="3"/>
        <w:rPr>
          <w:rFonts w:ascii="myriad-pro" w:eastAsia="Times New Roman" w:hAnsi="myriad-pro" w:cs="Times New Roman"/>
          <w:i/>
          <w:iCs/>
          <w:color w:val="4A4A4A"/>
          <w:sz w:val="29"/>
          <w:szCs w:val="29"/>
          <w:bdr w:val="none" w:sz="0" w:space="0" w:color="auto" w:frame="1"/>
          <w:lang w:eastAsia="en-GB"/>
        </w:rPr>
      </w:pPr>
    </w:p>
    <w:p w14:paraId="222FACF7" w14:textId="00960713" w:rsidR="000269EE" w:rsidRPr="009928A9" w:rsidRDefault="000269EE" w:rsidP="000269EE">
      <w:pPr>
        <w:textAlignment w:val="baseline"/>
        <w:outlineLvl w:val="3"/>
        <w:rPr>
          <w:rFonts w:ascii="myriad-pro" w:eastAsia="Times New Roman" w:hAnsi="myriad-pro" w:cs="Times New Roman"/>
          <w:color w:val="525252"/>
          <w:lang w:eastAsia="en-GB"/>
        </w:rPr>
      </w:pPr>
      <w:r w:rsidRPr="000269EE">
        <w:rPr>
          <w:rFonts w:ascii="myriad-pro" w:eastAsia="Times New Roman" w:hAnsi="myriad-pro" w:cs="Times New Roman"/>
          <w:i/>
          <w:iCs/>
          <w:color w:val="4A4A4A"/>
          <w:sz w:val="29"/>
          <w:szCs w:val="29"/>
          <w:bdr w:val="none" w:sz="0" w:space="0" w:color="auto" w:frame="1"/>
          <w:lang w:eastAsia="en-GB"/>
        </w:rPr>
        <w:t>Sat-</w:t>
      </w:r>
      <w:r w:rsidR="00294F78">
        <w:rPr>
          <w:rFonts w:ascii="myriad-pro" w:eastAsia="Times New Roman" w:hAnsi="myriad-pro" w:cs="Times New Roman"/>
          <w:i/>
          <w:iCs/>
          <w:color w:val="4A4A4A"/>
          <w:sz w:val="29"/>
          <w:szCs w:val="29"/>
          <w:bdr w:val="none" w:sz="0" w:space="0" w:color="auto" w:frame="1"/>
          <w:lang w:eastAsia="en-GB"/>
        </w:rPr>
        <w:t>c</w:t>
      </w:r>
      <w:r w:rsidRPr="000269EE">
        <w:rPr>
          <w:rFonts w:ascii="myriad-pro" w:eastAsia="Times New Roman" w:hAnsi="myriad-pro" w:cs="Times New Roman"/>
          <w:i/>
          <w:iCs/>
          <w:color w:val="4A4A4A"/>
          <w:sz w:val="29"/>
          <w:szCs w:val="29"/>
          <w:bdr w:val="none" w:sz="0" w:space="0" w:color="auto" w:frame="1"/>
          <w:lang w:eastAsia="en-GB"/>
        </w:rPr>
        <w:t>it-ananda</w:t>
      </w:r>
      <w:r w:rsidRPr="009928A9">
        <w:rPr>
          <w:rFonts w:ascii="myriad-pro" w:eastAsia="Times New Roman" w:hAnsi="myriad-pro" w:cs="Times New Roman"/>
          <w:i/>
          <w:iCs/>
          <w:color w:val="4A4A4A"/>
          <w:sz w:val="29"/>
          <w:szCs w:val="29"/>
          <w:bdr w:val="none" w:sz="0" w:space="0" w:color="auto" w:frame="1"/>
          <w:lang w:eastAsia="en-GB"/>
        </w:rPr>
        <w:t xml:space="preserve"> </w:t>
      </w:r>
      <w:r w:rsidRPr="000269EE">
        <w:rPr>
          <w:rFonts w:ascii="myriad-pro" w:eastAsia="Times New Roman" w:hAnsi="myriad-pro" w:cs="Times New Roman"/>
          <w:color w:val="525252"/>
          <w:lang w:eastAsia="en-GB"/>
        </w:rPr>
        <w:t>Literally, Being</w:t>
      </w:r>
      <w:r w:rsidRPr="009928A9">
        <w:rPr>
          <w:rFonts w:ascii="myriad-pro" w:eastAsia="Times New Roman" w:hAnsi="myriad-pro" w:cs="Times New Roman"/>
          <w:color w:val="525252"/>
          <w:lang w:eastAsia="en-GB"/>
        </w:rPr>
        <w:t>/</w:t>
      </w:r>
      <w:r w:rsidR="00294F78" w:rsidRPr="009928A9">
        <w:rPr>
          <w:rFonts w:ascii="myriad-pro" w:eastAsia="Times New Roman" w:hAnsi="myriad-pro" w:cs="Times New Roman"/>
          <w:color w:val="525252"/>
          <w:lang w:eastAsia="en-GB"/>
        </w:rPr>
        <w:t>Truth,</w:t>
      </w:r>
      <w:r w:rsidRPr="000269EE">
        <w:rPr>
          <w:rFonts w:ascii="myriad-pro" w:eastAsia="Times New Roman" w:hAnsi="myriad-pro" w:cs="Times New Roman"/>
          <w:color w:val="525252"/>
          <w:lang w:eastAsia="en-GB"/>
        </w:rPr>
        <w:t xml:space="preserve"> </w:t>
      </w:r>
      <w:r w:rsidR="00294F78" w:rsidRPr="000269EE">
        <w:rPr>
          <w:rFonts w:ascii="myriad-pro" w:eastAsia="Times New Roman" w:hAnsi="myriad-pro" w:cs="Times New Roman"/>
          <w:color w:val="525252"/>
          <w:lang w:eastAsia="en-GB"/>
        </w:rPr>
        <w:t>Consciousness</w:t>
      </w:r>
      <w:r w:rsidR="00294F78" w:rsidRPr="009928A9">
        <w:rPr>
          <w:rFonts w:ascii="myriad-pro" w:eastAsia="Times New Roman" w:hAnsi="myriad-pro" w:cs="Times New Roman"/>
          <w:color w:val="525252"/>
          <w:lang w:eastAsia="en-GB"/>
        </w:rPr>
        <w:t xml:space="preserve">, </w:t>
      </w:r>
      <w:r w:rsidR="00294F78" w:rsidRPr="000269EE">
        <w:rPr>
          <w:rFonts w:ascii="myriad-pro" w:eastAsia="Times New Roman" w:hAnsi="myriad-pro" w:cs="Times New Roman"/>
          <w:color w:val="525252"/>
          <w:lang w:eastAsia="en-GB"/>
        </w:rPr>
        <w:t>Bliss</w:t>
      </w:r>
      <w:r w:rsidRPr="000269EE">
        <w:rPr>
          <w:rFonts w:ascii="myriad-pro" w:eastAsia="Times New Roman" w:hAnsi="myriad-pro" w:cs="Times New Roman"/>
          <w:color w:val="525252"/>
          <w:lang w:eastAsia="en-GB"/>
        </w:rPr>
        <w:t xml:space="preserve">.  </w:t>
      </w:r>
      <w:r w:rsidRPr="009928A9">
        <w:rPr>
          <w:rFonts w:ascii="myriad-pro" w:eastAsia="Times New Roman" w:hAnsi="myriad-pro" w:cs="Times New Roman"/>
          <w:color w:val="525252"/>
          <w:lang w:eastAsia="en-GB"/>
        </w:rPr>
        <w:t xml:space="preserve">The </w:t>
      </w:r>
      <w:r w:rsidRPr="000269EE">
        <w:rPr>
          <w:rFonts w:ascii="myriad-pro" w:eastAsia="Times New Roman" w:hAnsi="myriad-pro" w:cs="Times New Roman"/>
          <w:color w:val="525252"/>
          <w:lang w:eastAsia="en-GB"/>
        </w:rPr>
        <w:t>ease of being.  The phrase describes a moment of awareness resting in its true nature, like a drop of ocean water being absorbed into the ocean.</w:t>
      </w:r>
    </w:p>
    <w:p w14:paraId="2EE9E823" w14:textId="77777777" w:rsidR="000269EE" w:rsidRPr="009928A9" w:rsidRDefault="000269EE" w:rsidP="000269EE">
      <w:pPr>
        <w:textAlignment w:val="baseline"/>
        <w:outlineLvl w:val="3"/>
        <w:rPr>
          <w:rFonts w:ascii="myriad-pro" w:eastAsia="Times New Roman" w:hAnsi="myriad-pro" w:cs="Times New Roman"/>
          <w:color w:val="4A4A4A"/>
          <w:sz w:val="29"/>
          <w:szCs w:val="29"/>
          <w:lang w:eastAsia="en-GB"/>
        </w:rPr>
      </w:pPr>
    </w:p>
    <w:p w14:paraId="48203CE9" w14:textId="0EAE0F57" w:rsidR="000269EE" w:rsidRPr="009928A9" w:rsidRDefault="00294F78" w:rsidP="000269EE">
      <w:pPr>
        <w:spacing w:after="388"/>
        <w:textAlignment w:val="baseline"/>
        <w:rPr>
          <w:rFonts w:ascii="myriad-pro" w:eastAsia="Times New Roman" w:hAnsi="myriad-pro" w:cs="Times New Roman"/>
          <w:color w:val="525252"/>
          <w:lang w:eastAsia="en-GB"/>
        </w:rPr>
      </w:pPr>
      <w:r w:rsidRPr="000269EE">
        <w:rPr>
          <w:rFonts w:ascii="myriad-pro" w:eastAsia="Times New Roman" w:hAnsi="myriad-pro" w:cs="Times New Roman"/>
          <w:i/>
          <w:iCs/>
          <w:color w:val="4A4A4A"/>
          <w:sz w:val="29"/>
          <w:szCs w:val="29"/>
          <w:bdr w:val="none" w:sz="0" w:space="0" w:color="auto" w:frame="1"/>
          <w:lang w:eastAsia="en-GB"/>
        </w:rPr>
        <w:t>Murtaye</w:t>
      </w:r>
      <w:r w:rsidRPr="009928A9">
        <w:rPr>
          <w:rFonts w:ascii="myriad-pro" w:eastAsia="Times New Roman" w:hAnsi="myriad-pro" w:cs="Times New Roman"/>
          <w:color w:val="525252"/>
          <w:lang w:eastAsia="en-GB"/>
        </w:rPr>
        <w:t xml:space="preserve"> means</w:t>
      </w:r>
      <w:r w:rsidR="000269EE" w:rsidRPr="009928A9">
        <w:rPr>
          <w:rFonts w:ascii="myriad-pro" w:eastAsia="Times New Roman" w:hAnsi="myriad-pro" w:cs="Times New Roman"/>
          <w:color w:val="525252"/>
          <w:lang w:eastAsia="en-GB"/>
        </w:rPr>
        <w:t xml:space="preserve"> in the image of</w:t>
      </w:r>
      <w:r w:rsidR="000269EE" w:rsidRPr="000269EE">
        <w:rPr>
          <w:rFonts w:ascii="myriad-pro" w:eastAsia="Times New Roman" w:hAnsi="myriad-pro" w:cs="Times New Roman"/>
          <w:color w:val="525252"/>
          <w:lang w:eastAsia="en-GB"/>
        </w:rPr>
        <w:t>. </w:t>
      </w:r>
      <w:r w:rsidR="000269EE" w:rsidRPr="009928A9">
        <w:rPr>
          <w:rFonts w:ascii="myriad-pro" w:eastAsia="Times New Roman" w:hAnsi="myriad-pro" w:cs="Times New Roman"/>
          <w:color w:val="525252"/>
          <w:lang w:eastAsia="en-GB"/>
        </w:rPr>
        <w:t xml:space="preserve">  </w:t>
      </w:r>
      <w:r w:rsidR="000269EE" w:rsidRPr="000269EE">
        <w:rPr>
          <w:rFonts w:ascii="myriad-pro" w:eastAsia="Times New Roman" w:hAnsi="myriad-pro" w:cs="Times New Roman"/>
          <w:i/>
          <w:iCs/>
          <w:color w:val="525252"/>
          <w:bdr w:val="none" w:sz="0" w:space="0" w:color="auto" w:frame="1"/>
          <w:lang w:eastAsia="en-GB"/>
        </w:rPr>
        <w:t>Murtaye</w:t>
      </w:r>
      <w:r w:rsidR="000269EE" w:rsidRPr="000269EE">
        <w:rPr>
          <w:rFonts w:ascii="myriad-pro" w:eastAsia="Times New Roman" w:hAnsi="myriad-pro" w:cs="Times New Roman"/>
          <w:color w:val="525252"/>
          <w:lang w:eastAsia="en-GB"/>
        </w:rPr>
        <w:t> can apply to literal images of Buddha, etc. or to the inner image one creates of oneself.</w:t>
      </w:r>
    </w:p>
    <w:p w14:paraId="292290E5" w14:textId="2CED7899" w:rsidR="000269EE" w:rsidRPr="009928A9" w:rsidRDefault="000269EE" w:rsidP="000269EE">
      <w:pPr>
        <w:spacing w:after="388"/>
        <w:textAlignment w:val="baseline"/>
        <w:rPr>
          <w:rFonts w:ascii="myriad-pro" w:eastAsia="Times New Roman" w:hAnsi="myriad-pro" w:cs="Times New Roman"/>
          <w:color w:val="525252"/>
          <w:lang w:eastAsia="en-GB"/>
        </w:rPr>
      </w:pPr>
      <w:r w:rsidRPr="000269EE">
        <w:rPr>
          <w:rFonts w:ascii="myriad-pro" w:eastAsia="Times New Roman" w:hAnsi="myriad-pro" w:cs="Times New Roman"/>
          <w:i/>
          <w:iCs/>
          <w:color w:val="4A4A4A"/>
          <w:sz w:val="29"/>
          <w:szCs w:val="29"/>
          <w:bdr w:val="none" w:sz="0" w:space="0" w:color="auto" w:frame="1"/>
          <w:lang w:eastAsia="en-GB"/>
        </w:rPr>
        <w:t>Nis</w:t>
      </w:r>
      <w:r w:rsidR="00294F78">
        <w:rPr>
          <w:rFonts w:ascii="myriad-pro" w:eastAsia="Times New Roman" w:hAnsi="myriad-pro" w:cs="Times New Roman"/>
          <w:i/>
          <w:iCs/>
          <w:color w:val="4A4A4A"/>
          <w:sz w:val="29"/>
          <w:szCs w:val="29"/>
          <w:bdr w:val="none" w:sz="0" w:space="0" w:color="auto" w:frame="1"/>
          <w:lang w:eastAsia="en-GB"/>
        </w:rPr>
        <w:t>h</w:t>
      </w:r>
      <w:r w:rsidRPr="000269EE">
        <w:rPr>
          <w:rFonts w:ascii="myriad-pro" w:eastAsia="Times New Roman" w:hAnsi="myriad-pro" w:cs="Times New Roman"/>
          <w:i/>
          <w:iCs/>
          <w:color w:val="4A4A4A"/>
          <w:sz w:val="29"/>
          <w:szCs w:val="29"/>
          <w:bdr w:val="none" w:sz="0" w:space="0" w:color="auto" w:frame="1"/>
          <w:lang w:eastAsia="en-GB"/>
        </w:rPr>
        <w:t>prapancaya</w:t>
      </w:r>
      <w:r w:rsidRPr="009928A9">
        <w:rPr>
          <w:rFonts w:ascii="myriad-pro" w:eastAsia="Times New Roman" w:hAnsi="myriad-pro" w:cs="Times New Roman"/>
          <w:color w:val="525252"/>
          <w:lang w:eastAsia="en-GB"/>
        </w:rPr>
        <w:t xml:space="preserve"> Never not present.  </w:t>
      </w:r>
      <w:r w:rsidRPr="000269EE">
        <w:rPr>
          <w:rFonts w:ascii="myriad-pro" w:eastAsia="Times New Roman" w:hAnsi="myriad-pro" w:cs="Times New Roman"/>
          <w:color w:val="525252"/>
          <w:lang w:eastAsia="en-GB"/>
        </w:rPr>
        <w:t>This word refers to a current or river of life energy, </w:t>
      </w:r>
      <w:r w:rsidRPr="000269EE">
        <w:rPr>
          <w:rFonts w:ascii="myriad-pro" w:eastAsia="Times New Roman" w:hAnsi="myriad-pro" w:cs="Times New Roman"/>
          <w:i/>
          <w:iCs/>
          <w:color w:val="525252"/>
          <w:bdr w:val="none" w:sz="0" w:space="0" w:color="auto" w:frame="1"/>
          <w:lang w:eastAsia="en-GB"/>
        </w:rPr>
        <w:t>prana, </w:t>
      </w:r>
      <w:r w:rsidRPr="000269EE">
        <w:rPr>
          <w:rFonts w:ascii="myriad-pro" w:eastAsia="Times New Roman" w:hAnsi="myriad-pro" w:cs="Times New Roman"/>
          <w:color w:val="525252"/>
          <w:lang w:eastAsia="en-GB"/>
        </w:rPr>
        <w:t xml:space="preserve">or life force, that always runs through our lives.  </w:t>
      </w:r>
    </w:p>
    <w:p w14:paraId="7011AAFD" w14:textId="461EDD74" w:rsidR="000269EE" w:rsidRPr="000269EE" w:rsidRDefault="000269EE" w:rsidP="000269EE">
      <w:pPr>
        <w:spacing w:after="388"/>
        <w:textAlignment w:val="baseline"/>
        <w:rPr>
          <w:rFonts w:ascii="myriad-pro" w:eastAsia="Times New Roman" w:hAnsi="myriad-pro" w:cs="Times New Roman"/>
          <w:color w:val="525252"/>
          <w:lang w:eastAsia="en-GB"/>
        </w:rPr>
      </w:pPr>
      <w:r w:rsidRPr="000269EE">
        <w:rPr>
          <w:rFonts w:ascii="myriad-pro" w:eastAsia="Times New Roman" w:hAnsi="myriad-pro" w:cs="Times New Roman"/>
          <w:i/>
          <w:iCs/>
          <w:color w:val="4A4A4A"/>
          <w:sz w:val="29"/>
          <w:szCs w:val="29"/>
          <w:bdr w:val="none" w:sz="0" w:space="0" w:color="auto" w:frame="1"/>
          <w:lang w:eastAsia="en-GB"/>
        </w:rPr>
        <w:t>Shantaya</w:t>
      </w:r>
      <w:r w:rsidRPr="009928A9">
        <w:rPr>
          <w:rFonts w:ascii="myriad-pro" w:eastAsia="Times New Roman" w:hAnsi="myriad-pro" w:cs="Times New Roman"/>
          <w:color w:val="525252"/>
          <w:lang w:eastAsia="en-GB"/>
        </w:rPr>
        <w:t xml:space="preserve"> Full of peace – shanti means </w:t>
      </w:r>
      <w:r w:rsidRPr="000269EE">
        <w:rPr>
          <w:rFonts w:ascii="myriad-pro" w:eastAsia="Times New Roman" w:hAnsi="myriad-pro" w:cs="Times New Roman"/>
          <w:color w:val="525252"/>
          <w:lang w:eastAsia="en-GB"/>
        </w:rPr>
        <w:t xml:space="preserve">“peace” and refers to a balance of mind.  </w:t>
      </w:r>
    </w:p>
    <w:p w14:paraId="68E92F13" w14:textId="0A7E253F" w:rsidR="000269EE" w:rsidRPr="000269EE" w:rsidRDefault="000269EE" w:rsidP="000269EE">
      <w:pPr>
        <w:textAlignment w:val="baseline"/>
        <w:outlineLvl w:val="3"/>
        <w:rPr>
          <w:rFonts w:ascii="myriad-pro" w:eastAsia="Times New Roman" w:hAnsi="myriad-pro" w:cs="Times New Roman"/>
          <w:color w:val="4A4A4A"/>
          <w:sz w:val="29"/>
          <w:szCs w:val="29"/>
          <w:lang w:eastAsia="en-GB"/>
        </w:rPr>
      </w:pPr>
      <w:r w:rsidRPr="000269EE">
        <w:rPr>
          <w:rFonts w:ascii="myriad-pro" w:eastAsia="Times New Roman" w:hAnsi="myriad-pro" w:cs="Times New Roman"/>
          <w:i/>
          <w:iCs/>
          <w:color w:val="4A4A4A"/>
          <w:sz w:val="29"/>
          <w:szCs w:val="29"/>
          <w:bdr w:val="none" w:sz="0" w:space="0" w:color="auto" w:frame="1"/>
          <w:lang w:eastAsia="en-GB"/>
        </w:rPr>
        <w:t xml:space="preserve">Niralambaya </w:t>
      </w:r>
      <w:r w:rsidR="00294F78" w:rsidRPr="000269EE">
        <w:rPr>
          <w:rFonts w:ascii="myriad-pro" w:eastAsia="Times New Roman" w:hAnsi="myriad-pro" w:cs="Times New Roman"/>
          <w:i/>
          <w:iCs/>
          <w:color w:val="4A4A4A"/>
          <w:sz w:val="29"/>
          <w:szCs w:val="29"/>
          <w:bdr w:val="none" w:sz="0" w:space="0" w:color="auto" w:frame="1"/>
          <w:lang w:eastAsia="en-GB"/>
        </w:rPr>
        <w:t>Tejase</w:t>
      </w:r>
      <w:r w:rsidR="00294F78" w:rsidRPr="009928A9">
        <w:rPr>
          <w:rFonts w:ascii="myriad-pro" w:eastAsia="Times New Roman" w:hAnsi="myriad-pro" w:cs="Times New Roman"/>
          <w:color w:val="4A4A4A"/>
          <w:sz w:val="29"/>
          <w:szCs w:val="29"/>
          <w:lang w:eastAsia="en-GB"/>
        </w:rPr>
        <w:t xml:space="preserve"> </w:t>
      </w:r>
      <w:r w:rsidR="00294F78">
        <w:rPr>
          <w:rFonts w:ascii="myriad-pro" w:eastAsia="Times New Roman" w:hAnsi="myriad-pro" w:cs="Times New Roman"/>
          <w:color w:val="4A4A4A"/>
          <w:sz w:val="29"/>
          <w:szCs w:val="29"/>
          <w:lang w:eastAsia="en-GB"/>
        </w:rPr>
        <w:t>- A</w:t>
      </w:r>
      <w:r w:rsidR="00294F78">
        <w:rPr>
          <w:rFonts w:ascii="myriad-pro" w:eastAsia="Times New Roman" w:hAnsi="myriad-pro" w:cs="Times New Roman"/>
          <w:color w:val="525252"/>
          <w:lang w:eastAsia="en-GB"/>
        </w:rPr>
        <w:t xml:space="preserve"> q</w:t>
      </w:r>
      <w:r w:rsidRPr="000269EE">
        <w:rPr>
          <w:rFonts w:ascii="myriad-pro" w:eastAsia="Times New Roman" w:hAnsi="myriad-pro" w:cs="Times New Roman"/>
          <w:color w:val="525252"/>
          <w:lang w:eastAsia="en-GB"/>
        </w:rPr>
        <w:t xml:space="preserve">uality of light or illumination that exists eternally and is independent in its existence.  </w:t>
      </w:r>
      <w:r w:rsidRPr="009928A9">
        <w:rPr>
          <w:rFonts w:ascii="myriad-pro" w:eastAsia="Times New Roman" w:hAnsi="myriad-pro" w:cs="Times New Roman"/>
          <w:color w:val="525252"/>
          <w:lang w:eastAsia="en-GB"/>
        </w:rPr>
        <w:t>Shines with a divine sparkle!</w:t>
      </w:r>
    </w:p>
    <w:p w14:paraId="2F7C9C7B" w14:textId="77777777" w:rsidR="00C31B2B" w:rsidRPr="009928A9" w:rsidRDefault="00DB345A" w:rsidP="000269EE"/>
    <w:sectPr w:rsidR="00C31B2B" w:rsidRPr="009928A9" w:rsidSect="00294F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yriad-pro">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EE"/>
    <w:rsid w:val="000269EE"/>
    <w:rsid w:val="00294F78"/>
    <w:rsid w:val="003C0B24"/>
    <w:rsid w:val="00710409"/>
    <w:rsid w:val="009928A9"/>
    <w:rsid w:val="00DB345A"/>
    <w:rsid w:val="00E2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46FD"/>
  <w15:chartTrackingRefBased/>
  <w15:docId w15:val="{CFFB12CC-563D-E54F-B1CE-18C8961E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269E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69EE"/>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0269E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269EE"/>
  </w:style>
  <w:style w:type="character" w:styleId="Strong">
    <w:name w:val="Strong"/>
    <w:basedOn w:val="DefaultParagraphFont"/>
    <w:uiPriority w:val="22"/>
    <w:qFormat/>
    <w:rsid w:val="000269EE"/>
    <w:rPr>
      <w:b/>
      <w:bCs/>
    </w:rPr>
  </w:style>
  <w:style w:type="character" w:styleId="Emphasis">
    <w:name w:val="Emphasis"/>
    <w:basedOn w:val="DefaultParagraphFont"/>
    <w:uiPriority w:val="20"/>
    <w:qFormat/>
    <w:rsid w:val="000269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7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Hughes</dc:creator>
  <cp:keywords/>
  <dc:description/>
  <cp:lastModifiedBy>Jennie Hughes</cp:lastModifiedBy>
  <cp:revision>2</cp:revision>
  <dcterms:created xsi:type="dcterms:W3CDTF">2021-03-12T16:10:00Z</dcterms:created>
  <dcterms:modified xsi:type="dcterms:W3CDTF">2021-03-12T16:10:00Z</dcterms:modified>
</cp:coreProperties>
</file>